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EAC" w:rsidRPr="00C5263A" w:rsidRDefault="00C5263A">
      <w:pPr>
        <w:rPr>
          <w:rFonts w:ascii="Comic Sans MS" w:hAnsi="Comic Sans MS"/>
          <w:b/>
          <w:sz w:val="28"/>
          <w:szCs w:val="28"/>
        </w:rPr>
      </w:pPr>
      <w:r w:rsidRPr="00C5263A">
        <w:rPr>
          <w:rFonts w:ascii="Comic Sans MS" w:hAnsi="Comic Sans MS"/>
          <w:b/>
          <w:sz w:val="28"/>
          <w:szCs w:val="28"/>
        </w:rPr>
        <w:t>North Carolina Native American Tribes</w:t>
      </w:r>
    </w:p>
    <w:tbl>
      <w:tblPr>
        <w:tblStyle w:val="TableGrid"/>
        <w:tblW w:w="14430" w:type="dxa"/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5"/>
        <w:gridCol w:w="2405"/>
        <w:gridCol w:w="2405"/>
      </w:tblGrid>
      <w:tr w:rsidR="00C5263A" w:rsidTr="00C5263A">
        <w:trPr>
          <w:trHeight w:val="587"/>
        </w:trPr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Meaning of Name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Language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NC region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Villages, Tribes, Kinship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Way of Life</w:t>
            </w:r>
            <w:r>
              <w:rPr>
                <w:rFonts w:ascii="Comic Sans MS" w:hAnsi="Comic Sans MS"/>
                <w:sz w:val="28"/>
                <w:szCs w:val="28"/>
              </w:rPr>
              <w:t xml:space="preserve"> &amp;</w:t>
            </w:r>
          </w:p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Interesting Facts</w:t>
            </w:r>
          </w:p>
        </w:tc>
      </w:tr>
      <w:tr w:rsidR="00C5263A" w:rsidTr="00C5263A">
        <w:trPr>
          <w:trHeight w:val="2263"/>
        </w:trPr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Algonquin Tribes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5263A" w:rsidTr="00C5263A">
        <w:trPr>
          <w:trHeight w:val="2263"/>
        </w:trPr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Tuscarora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5263A" w:rsidTr="00C5263A">
        <w:trPr>
          <w:trHeight w:val="2137"/>
        </w:trPr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Catawba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5263A" w:rsidTr="00C5263A">
        <w:trPr>
          <w:trHeight w:val="2137"/>
        </w:trPr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  <w:r w:rsidRPr="00C5263A">
              <w:rPr>
                <w:rFonts w:ascii="Comic Sans MS" w:hAnsi="Comic Sans MS"/>
                <w:sz w:val="28"/>
                <w:szCs w:val="28"/>
              </w:rPr>
              <w:t>Cherokee</w:t>
            </w: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05" w:type="dxa"/>
          </w:tcPr>
          <w:p w:rsidR="00C5263A" w:rsidRPr="00C5263A" w:rsidRDefault="00C5263A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5263A" w:rsidRDefault="00C5263A">
      <w:bookmarkStart w:id="0" w:name="_GoBack"/>
      <w:bookmarkEnd w:id="0"/>
    </w:p>
    <w:sectPr w:rsidR="00C5263A" w:rsidSect="00C526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3A"/>
    <w:rsid w:val="005C2EAC"/>
    <w:rsid w:val="00C5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A3E56-95BB-403C-9C95-418F86A7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2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2017-09-10T18:08:00Z</dcterms:created>
  <dcterms:modified xsi:type="dcterms:W3CDTF">2017-09-10T18:14:00Z</dcterms:modified>
</cp:coreProperties>
</file>